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Christopher M Rosene (Microsoft)</w:t>
      </w:r>
    </w:p>
    <w:p w:rsidR="00000000" w:rsidDel="00000000" w:rsidP="00000000" w:rsidRDefault="00000000" w:rsidRPr="00000000" w14:paraId="00000002">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3">
      <w:pPr>
        <w:numPr>
          <w:ilvl w:val="0"/>
          <w:numId w:val="1"/>
        </w:numPr>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The brand that I have chosen to analyze is Microsoft. The company was founded in Albuquerque, New Mexico on November 26, 1976. Initially the goal of the company was to develop a coding language that would be used for ease of use for the first computer, the Altair 8800. The original staff was only made up of 13 individuals and was able to generate a revenue of around $16,000. Today there are approximately 181,000 people employed by the company across the globe and last year alone the company brought in a revenue of $1.68 billion. Some of the products that have helped the company to achieve these recent totals would include the windows operating system, microsoft office workspace, vr headsets and software, and a variety of computers, tablets, and game consoles. </w:t>
      </w:r>
    </w:p>
    <w:p w:rsidR="00000000" w:rsidDel="00000000" w:rsidP="00000000" w:rsidRDefault="00000000" w:rsidRPr="00000000" w14:paraId="00000004">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5">
      <w:pPr>
        <w:numPr>
          <w:ilvl w:val="0"/>
          <w:numId w:val="1"/>
        </w:numPr>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“Our mission is to empower every person and every organization on the planet to achieve more.” What I am able to gather from this mission statement is that they are focused on people first before the larger organization. One of the strengths to this particular mission statement is that it is short, to the point, and generally pretty easy to understand. The only thing that I would change to improve this statement would be to add “through technology” somewhere, because looking at their values they revolve around technology, yet their mission statement has no mention of it. </w:t>
      </w:r>
    </w:p>
    <w:p w:rsidR="00000000" w:rsidDel="00000000" w:rsidP="00000000" w:rsidRDefault="00000000" w:rsidRPr="00000000" w14:paraId="00000006">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7">
      <w:pPr>
        <w:numPr>
          <w:ilvl w:val="0"/>
          <w:numId w:val="1"/>
        </w:numPr>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Two of the tangible attributes of the brand would be the Microsoft office software as well as all of the Windows hardware that is supporting it, the Surface laptop and the Surface pro. Two intangible factors that can be associated with the brand are connectivity and the philanthropy that they perform. The attributes that I would find more important would be the intangible factors that I find to be the most meaningful, because they are able to make a difference in the world through these actions. Meanwhile, there are plenty of other hardware and software companies out there, but none that do what Microsoft does behind the scenes. </w:t>
      </w:r>
    </w:p>
    <w:p w:rsidR="00000000" w:rsidDel="00000000" w:rsidP="00000000" w:rsidRDefault="00000000" w:rsidRPr="00000000" w14:paraId="00000008">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9">
      <w:pPr>
        <w:numPr>
          <w:ilvl w:val="0"/>
          <w:numId w:val="1"/>
        </w:numPr>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Microsoft over the years has built up a very good brand equity with the consumer market. The positives about this brand is mainly the software that they have developed for everyday productivity needs through Microsoft office. They have also been able to develop game systems for a younger audience to get involved in the company, as well as dabbling in the phone market for a little bit as well. When we think of the company, we also associate it with Bill Gates and all of the philanthropic work that he and his wife have done through their foundation. As far as controversies go, there have been little to none and even if there had been, the product that they currently produce is enough in my mind to not have a negative impact on my own interaction with the company. </w:t>
      </w:r>
    </w:p>
    <w:p w:rsidR="00000000" w:rsidDel="00000000" w:rsidP="00000000" w:rsidRDefault="00000000" w:rsidRPr="00000000" w14:paraId="0000000A">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B">
      <w:pPr>
        <w:numPr>
          <w:ilvl w:val="0"/>
          <w:numId w:val="1"/>
        </w:numPr>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b w:val="1"/>
          <w:sz w:val="24"/>
          <w:szCs w:val="24"/>
          <w:rtl w:val="0"/>
        </w:rPr>
        <w:t xml:space="preserve">Need recognition/Product awareness</w:t>
      </w:r>
      <w:r w:rsidDel="00000000" w:rsidR="00000000" w:rsidRPr="00000000">
        <w:rPr>
          <w:rFonts w:ascii="Times New Roman" w:cs="Times New Roman" w:eastAsia="Times New Roman" w:hAnsi="Times New Roman"/>
          <w:sz w:val="24"/>
          <w:szCs w:val="24"/>
          <w:rtl w:val="0"/>
        </w:rPr>
        <w:t xml:space="preserve">: This initial step for myself began when I came to school at St. Norbert. I was always using google docs and other google drive products throughout highschool, but when I came to school here and joined the ROTC program I needed to be able to access military websites. As it turns out, a majority, if not all, of the military sites only really work on a windows platform. This created the need to get into the windows ecosystem. </w:t>
      </w:r>
    </w:p>
    <w:p w:rsidR="00000000" w:rsidDel="00000000" w:rsidP="00000000" w:rsidRDefault="00000000" w:rsidRPr="00000000" w14:paraId="0000000C">
      <w:pPr>
        <w:ind w:left="7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Information search</w:t>
      </w:r>
      <w:r w:rsidDel="00000000" w:rsidR="00000000" w:rsidRPr="00000000">
        <w:rPr>
          <w:rFonts w:ascii="Times New Roman" w:cs="Times New Roman" w:eastAsia="Times New Roman" w:hAnsi="Times New Roman"/>
          <w:sz w:val="24"/>
          <w:szCs w:val="24"/>
          <w:rtl w:val="0"/>
        </w:rPr>
        <w:t xml:space="preserve">: This step is one that I was able to do both internally and externally. The search began within as I had some experience with Microsoft Office and other windows operating systems in the past. As it transitioned to an external inquiry, I would be searching for the proper hardware that would be able to support the new software that I would need to be utilizing. This included many YouTube videos and a lot of research on specs of the devices. </w:t>
      </w:r>
    </w:p>
    <w:p w:rsidR="00000000" w:rsidDel="00000000" w:rsidP="00000000" w:rsidRDefault="00000000" w:rsidRPr="00000000" w14:paraId="0000000D">
      <w:pPr>
        <w:ind w:left="7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Evaluation of Alternatives</w:t>
      </w:r>
      <w:r w:rsidDel="00000000" w:rsidR="00000000" w:rsidRPr="00000000">
        <w:rPr>
          <w:rFonts w:ascii="Times New Roman" w:cs="Times New Roman" w:eastAsia="Times New Roman" w:hAnsi="Times New Roman"/>
          <w:sz w:val="24"/>
          <w:szCs w:val="24"/>
          <w:rtl w:val="0"/>
        </w:rPr>
        <w:t xml:space="preserve">: As soon as I had a certain list of products that would best suit my needs for the operating system, I would watch many videos and ask countless Best-Buy employees of their opinions on the different devices. I made sure to keep my search limited to a certain price range and find the best processors and other specifications that would function the best together.</w:t>
      </w:r>
    </w:p>
    <w:p w:rsidR="00000000" w:rsidDel="00000000" w:rsidP="00000000" w:rsidRDefault="00000000" w:rsidRPr="00000000" w14:paraId="0000000E">
      <w:pPr>
        <w:ind w:left="7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Purchase Decision</w:t>
      </w:r>
      <w:r w:rsidDel="00000000" w:rsidR="00000000" w:rsidRPr="00000000">
        <w:rPr>
          <w:rFonts w:ascii="Times New Roman" w:cs="Times New Roman" w:eastAsia="Times New Roman" w:hAnsi="Times New Roman"/>
          <w:sz w:val="24"/>
          <w:szCs w:val="24"/>
          <w:rtl w:val="0"/>
        </w:rPr>
        <w:t xml:space="preserve">: As this was a new operating system that I needed to switch to from that of my highschool days, there was not a whole lot of brand loyalty that I would be dealing with. This made it much easier to be completely objective when it came to the research and the eventual purchase of my new laptop. </w:t>
      </w:r>
    </w:p>
    <w:p w:rsidR="00000000" w:rsidDel="00000000" w:rsidP="00000000" w:rsidRDefault="00000000" w:rsidRPr="00000000" w14:paraId="0000000F">
      <w:pPr>
        <w:ind w:left="7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Post-Purchase Behavior</w:t>
      </w:r>
      <w:r w:rsidDel="00000000" w:rsidR="00000000" w:rsidRPr="00000000">
        <w:rPr>
          <w:rFonts w:ascii="Times New Roman" w:cs="Times New Roman" w:eastAsia="Times New Roman" w:hAnsi="Times New Roman"/>
          <w:sz w:val="24"/>
          <w:szCs w:val="24"/>
          <w:rtl w:val="0"/>
        </w:rPr>
        <w:t xml:space="preserve">: After the purchase of a windows operating system and Microsoft software, I was able to acclimate to the programing quickly and it has become a major part of my everyday work flow. However with the advancement of technology, I have transitioned back to a Mac operating system because that is a little bit more familiar to myself, but I am still utilizing the Microsoft Office workspace on the device on a daily basis. </w:t>
      </w:r>
    </w:p>
    <w:p w:rsidR="00000000" w:rsidDel="00000000" w:rsidP="00000000" w:rsidRDefault="00000000" w:rsidRPr="00000000" w14:paraId="00000010">
      <w:pPr>
        <w:ind w:left="72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1">
      <w:pPr>
        <w:ind w:left="7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Through each of these 5 steps of the decision making process, I was able to look at the logical reasoning behind the purchase and did my best to keep emotion out of it. </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